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6D13" w14:textId="11723266" w:rsidR="00464B7B" w:rsidRPr="00464B7B" w:rsidRDefault="00464B7B" w:rsidP="00464B7B">
      <w:pPr>
        <w:pStyle w:val="Frspaiere"/>
        <w:jc w:val="center"/>
        <w:rPr>
          <w:rFonts w:ascii="Algerian" w:hAnsi="Algerian"/>
          <w:sz w:val="28"/>
          <w:szCs w:val="28"/>
          <w:lang w:eastAsia="ro-RO"/>
        </w:rPr>
      </w:pPr>
      <w:r w:rsidRPr="00464B7B">
        <w:rPr>
          <w:rFonts w:ascii="Algerian" w:hAnsi="Algerian"/>
          <w:sz w:val="28"/>
          <w:szCs w:val="28"/>
          <w:lang w:eastAsia="ro-RO"/>
        </w:rPr>
        <w:t>ÎNTOCMIREA DOSARULUI DE  INDEMNIZA</w:t>
      </w:r>
      <w:r w:rsidRPr="00464B7B">
        <w:rPr>
          <w:rFonts w:ascii="Cambria" w:hAnsi="Cambria" w:cs="Cambria"/>
          <w:sz w:val="28"/>
          <w:szCs w:val="28"/>
          <w:lang w:eastAsia="ro-RO"/>
        </w:rPr>
        <w:t>Ț</w:t>
      </w:r>
      <w:r w:rsidRPr="00464B7B">
        <w:rPr>
          <w:rFonts w:ascii="Algerian" w:hAnsi="Algerian"/>
          <w:sz w:val="28"/>
          <w:szCs w:val="28"/>
          <w:lang w:eastAsia="ro-RO"/>
        </w:rPr>
        <w:t>IE CRE</w:t>
      </w:r>
      <w:r w:rsidRPr="00464B7B">
        <w:rPr>
          <w:rFonts w:ascii="Cambria" w:hAnsi="Cambria" w:cs="Cambria"/>
          <w:sz w:val="28"/>
          <w:szCs w:val="28"/>
          <w:lang w:eastAsia="ro-RO"/>
        </w:rPr>
        <w:t>Ș</w:t>
      </w:r>
      <w:r w:rsidRPr="00464B7B">
        <w:rPr>
          <w:rFonts w:ascii="Algerian" w:hAnsi="Algerian"/>
          <w:sz w:val="28"/>
          <w:szCs w:val="28"/>
          <w:lang w:eastAsia="ro-RO"/>
        </w:rPr>
        <w:t>TERE COPIL/STIMULENT INSER</w:t>
      </w:r>
      <w:r w:rsidRPr="00464B7B">
        <w:rPr>
          <w:rFonts w:ascii="Cambria" w:hAnsi="Cambria" w:cs="Cambria"/>
          <w:sz w:val="28"/>
          <w:szCs w:val="28"/>
          <w:lang w:eastAsia="ro-RO"/>
        </w:rPr>
        <w:t>Ț</w:t>
      </w:r>
      <w:r w:rsidRPr="00464B7B">
        <w:rPr>
          <w:rFonts w:ascii="Algerian" w:hAnsi="Algerian"/>
          <w:sz w:val="28"/>
          <w:szCs w:val="28"/>
          <w:lang w:eastAsia="ro-RO"/>
        </w:rPr>
        <w:t>IE</w:t>
      </w:r>
      <w:r>
        <w:rPr>
          <w:rFonts w:ascii="Algerian" w:hAnsi="Algerian"/>
          <w:sz w:val="28"/>
          <w:szCs w:val="28"/>
          <w:lang w:eastAsia="ro-RO"/>
        </w:rPr>
        <w:t>/</w:t>
      </w:r>
    </w:p>
    <w:p w14:paraId="6709A492" w14:textId="65043238" w:rsidR="00464B7B" w:rsidRDefault="00464B7B" w:rsidP="00464B7B">
      <w:pPr>
        <w:pStyle w:val="Frspaiere"/>
        <w:jc w:val="center"/>
        <w:rPr>
          <w:rFonts w:ascii="Algerian" w:hAnsi="Algerian"/>
          <w:sz w:val="28"/>
          <w:szCs w:val="28"/>
          <w:lang w:eastAsia="ro-RO"/>
        </w:rPr>
      </w:pPr>
      <w:r w:rsidRPr="00464B7B">
        <w:rPr>
          <w:rFonts w:ascii="Algerian" w:hAnsi="Algerian"/>
          <w:sz w:val="28"/>
          <w:szCs w:val="28"/>
          <w:lang w:eastAsia="ro-RO"/>
        </w:rPr>
        <w:t>ALOCA</w:t>
      </w:r>
      <w:r w:rsidRPr="00464B7B">
        <w:rPr>
          <w:rFonts w:ascii="Cambria" w:hAnsi="Cambria" w:cs="Cambria"/>
          <w:sz w:val="28"/>
          <w:szCs w:val="28"/>
          <w:lang w:eastAsia="ro-RO"/>
        </w:rPr>
        <w:t>Ț</w:t>
      </w:r>
      <w:r w:rsidRPr="00464B7B">
        <w:rPr>
          <w:rFonts w:ascii="Algerian" w:hAnsi="Algerian"/>
          <w:sz w:val="28"/>
          <w:szCs w:val="28"/>
          <w:lang w:eastAsia="ro-RO"/>
        </w:rPr>
        <w:t>II DE STAT</w:t>
      </w:r>
    </w:p>
    <w:p w14:paraId="6D076CE7" w14:textId="77777777" w:rsidR="00464B7B" w:rsidRPr="00464B7B" w:rsidRDefault="00464B7B" w:rsidP="00464B7B">
      <w:pPr>
        <w:pStyle w:val="Frspaiere"/>
        <w:jc w:val="center"/>
        <w:rPr>
          <w:rFonts w:ascii="Algerian" w:hAnsi="Algerian"/>
          <w:sz w:val="28"/>
          <w:szCs w:val="28"/>
          <w:lang w:eastAsia="ro-RO"/>
        </w:rPr>
      </w:pPr>
    </w:p>
    <w:p w14:paraId="504C4C99" w14:textId="77777777" w:rsidR="00464B7B" w:rsidRPr="00464B7B" w:rsidRDefault="00464B7B" w:rsidP="00464B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  <w:t>ACTE NECESARE PENTRU ÎNTOCMIREA DOSARULUI DE  INDEMNIZAȚIE CREȘTERE COPIL</w:t>
      </w:r>
      <w:r w:rsidRPr="00464B7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  <w:t xml:space="preserve"> / STIMULENT INSERȚIE</w:t>
      </w:r>
    </w:p>
    <w:p w14:paraId="599EA3EF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acte de identitate ale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părinţilor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(original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copie);</w:t>
      </w:r>
    </w:p>
    <w:p w14:paraId="3603E0D7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certificatul de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naştere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al copilului (original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copie);</w:t>
      </w:r>
    </w:p>
    <w:p w14:paraId="4DD569DA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certificatul de căsătorie (original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copie );</w:t>
      </w:r>
    </w:p>
    <w:p w14:paraId="0F4AB08E" w14:textId="77777777" w:rsidR="00464B7B" w:rsidRPr="00464B7B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livretul de familie (original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copie );</w:t>
      </w:r>
    </w:p>
    <w:p w14:paraId="3F6401B1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cerere tip a solicitantului </w:t>
      </w:r>
      <w:bookmarkStart w:id="0" w:name="_Hlk21337343"/>
      <w:r w:rsidRPr="0046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 declarația tip a celuilalt părinte</w:t>
      </w:r>
    </w:p>
    <w:bookmarkEnd w:id="0"/>
    <w:p w14:paraId="7AA1AF6D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decizia de suspendare a contractului de muncă pentru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creştere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îngrijire copil (original sau copie conformată cu originalul de către unitatea emitentă ) sau alte dovezi din care sa rezulte data cu care a fost suspendat contractul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indivudual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  de muncă pentru concediul de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creştere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îngrijire copil</w:t>
      </w:r>
      <w:bookmarkStart w:id="1" w:name="_Hlk21332564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bookmarkEnd w:id="1"/>
    <w:p w14:paraId="27D3D76B" w14:textId="77777777" w:rsidR="00464B7B" w:rsidRPr="00464B7B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stagiul de cotizare de la Casa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Judeţeană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de Pensii;</w:t>
      </w:r>
    </w:p>
    <w:p w14:paraId="04FBF03A" w14:textId="77777777" w:rsidR="00464B7B" w:rsidRPr="00464B7B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adeverință tip - anexa nr. 2 eliberată de angajator din care să reiese îndeplinirea condițiilor legale privind stagiul de cotizare și veniturile nete realizate ( 12 luni, în ultimii doi ani înainte de nașterea copilului) </w:t>
      </w: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14:paraId="503B9811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declarație solicitant privind protecția datelor cu caracter personal conform regulament UE</w:t>
      </w: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14:paraId="1945AA75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extras cont  –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opţional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14:paraId="20A8FBA9" w14:textId="77777777" w:rsidR="00464B7B" w:rsidRPr="00AD51A3" w:rsidRDefault="00464B7B" w:rsidP="00464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dosar cu </w:t>
      </w:r>
      <w:proofErr w:type="spellStart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şină</w:t>
      </w:r>
      <w:proofErr w:type="spellEnd"/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.</w:t>
      </w:r>
    </w:p>
    <w:p w14:paraId="0DCB3BDE" w14:textId="77777777" w:rsidR="00464B7B" w:rsidRPr="00AD51A3" w:rsidRDefault="00464B7B" w:rsidP="00464B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 </w:t>
      </w:r>
    </w:p>
    <w:p w14:paraId="48C47356" w14:textId="77777777" w:rsidR="00464B7B" w:rsidRPr="00AD51A3" w:rsidRDefault="00464B7B" w:rsidP="00464B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AD51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  <w:t>ACTE NECESARE PENTRU ÎNTOCMIREA DOSARULUI DE ALOCAȚIE DE STAT  </w:t>
      </w:r>
    </w:p>
    <w:p w14:paraId="33899338" w14:textId="5E2F11F7" w:rsidR="00464B7B" w:rsidRPr="00464B7B" w:rsidRDefault="00464B7B" w:rsidP="00464B7B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sz w:val="24"/>
          <w:szCs w:val="24"/>
          <w:lang w:eastAsia="ro-RO"/>
        </w:rPr>
        <w:t>Certificat naștere</w:t>
      </w:r>
      <w:r w:rsidRPr="00464B7B">
        <w:rPr>
          <w:rFonts w:ascii="Times New Roman" w:hAnsi="Times New Roman" w:cs="Times New Roman"/>
          <w:sz w:val="24"/>
          <w:szCs w:val="24"/>
          <w:lang w:eastAsia="ro-RO"/>
        </w:rPr>
        <w:t xml:space="preserve"> copii – originale; copie</w:t>
      </w:r>
    </w:p>
    <w:p w14:paraId="3FE1912D" w14:textId="77777777" w:rsidR="00464B7B" w:rsidRPr="00464B7B" w:rsidRDefault="00464B7B" w:rsidP="00464B7B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sz w:val="24"/>
          <w:szCs w:val="24"/>
          <w:lang w:eastAsia="ro-RO"/>
        </w:rPr>
        <w:t>C.I./B.I. – originale; copie</w:t>
      </w:r>
    </w:p>
    <w:p w14:paraId="4B8B5047" w14:textId="77777777" w:rsidR="00464B7B" w:rsidRPr="00464B7B" w:rsidRDefault="00464B7B" w:rsidP="00464B7B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sz w:val="24"/>
          <w:szCs w:val="24"/>
          <w:lang w:eastAsia="ro-RO"/>
        </w:rPr>
        <w:t xml:space="preserve">Certificat de </w:t>
      </w:r>
      <w:proofErr w:type="spellStart"/>
      <w:r w:rsidRPr="00464B7B">
        <w:rPr>
          <w:rFonts w:ascii="Times New Roman" w:hAnsi="Times New Roman" w:cs="Times New Roman"/>
          <w:sz w:val="24"/>
          <w:szCs w:val="24"/>
          <w:lang w:eastAsia="ro-RO"/>
        </w:rPr>
        <w:t>casatorie</w:t>
      </w:r>
      <w:proofErr w:type="spellEnd"/>
      <w:r w:rsidRPr="00464B7B">
        <w:rPr>
          <w:rFonts w:ascii="Times New Roman" w:hAnsi="Times New Roman" w:cs="Times New Roman"/>
          <w:sz w:val="24"/>
          <w:szCs w:val="24"/>
          <w:lang w:eastAsia="ro-RO"/>
        </w:rPr>
        <w:t xml:space="preserve"> – originale; copie</w:t>
      </w:r>
    </w:p>
    <w:p w14:paraId="3A9380F8" w14:textId="77777777" w:rsidR="00464B7B" w:rsidRPr="00464B7B" w:rsidRDefault="00464B7B" w:rsidP="00464B7B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sz w:val="24"/>
          <w:szCs w:val="24"/>
          <w:lang w:eastAsia="ro-RO"/>
        </w:rPr>
        <w:t>Livret de familie – originale; copie</w:t>
      </w:r>
    </w:p>
    <w:p w14:paraId="47C78761" w14:textId="77777777" w:rsidR="00464B7B" w:rsidRPr="00464B7B" w:rsidRDefault="00464B7B" w:rsidP="00464B7B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cerere tip a solicitantului și declarația tip a celuilalt părinte</w:t>
      </w:r>
    </w:p>
    <w:p w14:paraId="4CA1738C" w14:textId="77777777" w:rsidR="00464B7B" w:rsidRPr="00464B7B" w:rsidRDefault="00464B7B" w:rsidP="00464B7B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464B7B">
        <w:rPr>
          <w:rFonts w:ascii="Times New Roman" w:hAnsi="Times New Roman" w:cs="Times New Roman"/>
          <w:sz w:val="24"/>
          <w:szCs w:val="24"/>
          <w:lang w:eastAsia="ro-RO"/>
        </w:rPr>
        <w:t>Optional</w:t>
      </w:r>
      <w:proofErr w:type="spellEnd"/>
      <w:r w:rsidRPr="00464B7B">
        <w:rPr>
          <w:rFonts w:ascii="Times New Roman" w:hAnsi="Times New Roman" w:cs="Times New Roman"/>
          <w:sz w:val="24"/>
          <w:szCs w:val="24"/>
          <w:lang w:eastAsia="ro-RO"/>
        </w:rPr>
        <w:t xml:space="preserve"> extras de cont</w:t>
      </w:r>
    </w:p>
    <w:p w14:paraId="68DA9D7F" w14:textId="77777777" w:rsidR="00464B7B" w:rsidRPr="00464B7B" w:rsidRDefault="00464B7B" w:rsidP="00464B7B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464B7B">
        <w:rPr>
          <w:rFonts w:ascii="Times New Roman" w:hAnsi="Times New Roman" w:cs="Times New Roman"/>
          <w:sz w:val="24"/>
          <w:szCs w:val="24"/>
          <w:lang w:eastAsia="ro-RO"/>
        </w:rPr>
        <w:t xml:space="preserve">1 dosar cu </w:t>
      </w:r>
      <w:proofErr w:type="spellStart"/>
      <w:r w:rsidRPr="00464B7B">
        <w:rPr>
          <w:rFonts w:ascii="Times New Roman" w:hAnsi="Times New Roman" w:cs="Times New Roman"/>
          <w:sz w:val="24"/>
          <w:szCs w:val="24"/>
          <w:lang w:eastAsia="ro-RO"/>
        </w:rPr>
        <w:t>sina</w:t>
      </w:r>
      <w:proofErr w:type="spellEnd"/>
    </w:p>
    <w:p w14:paraId="69AE0EB5" w14:textId="504BB07D" w:rsidR="0076583A" w:rsidRPr="00464B7B" w:rsidRDefault="0076583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6E76EF00" w14:textId="3B5985F0" w:rsidR="00464B7B" w:rsidRPr="00464B7B" w:rsidRDefault="00464B7B" w:rsidP="00464B7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4B7B">
        <w:rPr>
          <w:rFonts w:ascii="Times New Roman" w:hAnsi="Times New Roman" w:cs="Times New Roman"/>
          <w:b/>
          <w:bCs/>
          <w:sz w:val="24"/>
          <w:szCs w:val="24"/>
        </w:rPr>
        <w:t>Notă</w:t>
      </w:r>
      <w:r w:rsidRPr="00464B7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Termenul de depunere al dosarului este 60 zile lucrătoare de la naștere sau de la ultima zi a concediului de maternitate (post natal);</w:t>
      </w:r>
      <w:r w:rsidRPr="00464B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 cazul în care beneficiarul de indemnizație creștere copil reia activitatea înainte de împlinirea vârstei de 2 ani a copilului, titularul are obligația să anunțe la A.J.P.I.S. Gorj în termen de 15 zile lucrătoare de la data reluării (prin declarație pe propria răspundere, însoțită de decizia de reluare).</w:t>
      </w:r>
      <w:r w:rsidRPr="00464B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4B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Persoanele care își reiau activitatea cu cel puțin 60 de zile, înainte de împlinirea vârstei de 2 ani a copilului, beneficiază de stimulent de inserție până la vârsta de 3 ani a copilului, dacă în această perioadă vor realiza venituri profesionale. Termenul de depunere a dosarului de </w:t>
      </w:r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stimulent de inserție este de 30 zile calendaristice de la reluarea activității.</w:t>
      </w:r>
      <w:r w:rsidRPr="00464B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Dreptul poate fi solicitat de către persoana îndreptățită sau, după caz, de reprezentantul legal ori de mandatarul acestora, împuternicit prin procură notarială (cf. art. 17 din H.G. nr. 52/2011 pentru aprobarea Normelor metodologice de aplicare a prevederilor Ordonanței de urgență a Guvernului nr. 111/2010 privind concediul și indemnizația lunară pentru </w:t>
      </w:r>
      <w:proofErr w:type="spellStart"/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creşterea</w:t>
      </w:r>
      <w:proofErr w:type="spellEnd"/>
      <w:r w:rsidRPr="0046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copiilor).</w:t>
      </w:r>
    </w:p>
    <w:p w14:paraId="02BE8CAC" w14:textId="16B26D3A" w:rsidR="00464B7B" w:rsidRPr="00464B7B" w:rsidRDefault="00464B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64B7B" w:rsidRPr="0046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A0CC5"/>
    <w:multiLevelType w:val="multilevel"/>
    <w:tmpl w:val="38B4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A7432"/>
    <w:multiLevelType w:val="hybridMultilevel"/>
    <w:tmpl w:val="DCCE71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0C31"/>
    <w:multiLevelType w:val="multilevel"/>
    <w:tmpl w:val="CA3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3A"/>
    <w:rsid w:val="00464B7B"/>
    <w:rsid w:val="007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F5E4"/>
  <w15:chartTrackingRefBased/>
  <w15:docId w15:val="{18B8191F-A5D0-4E8C-B975-6F719B6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B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4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</cp:revision>
  <dcterms:created xsi:type="dcterms:W3CDTF">2019-10-07T07:50:00Z</dcterms:created>
  <dcterms:modified xsi:type="dcterms:W3CDTF">2019-10-07T07:55:00Z</dcterms:modified>
</cp:coreProperties>
</file>